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642B" w14:textId="77777777" w:rsidR="004B5EED" w:rsidRDefault="004B5EED" w:rsidP="006E1817">
      <w:pPr>
        <w:spacing w:after="0"/>
        <w:ind w:right="10470"/>
      </w:pPr>
    </w:p>
    <w:tbl>
      <w:tblPr>
        <w:tblStyle w:val="TableGrid"/>
        <w:tblW w:w="11108" w:type="dxa"/>
        <w:tblInd w:w="-1040" w:type="dxa"/>
        <w:tblCellMar>
          <w:top w:w="75" w:type="dxa"/>
          <w:bottom w:w="49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4B5EED" w14:paraId="3ED25B73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39A9B6B0" w14:textId="77777777" w:rsidR="004B5EED" w:rsidRDefault="00165AA0">
            <w:pPr>
              <w:bidi/>
              <w:ind w:left="8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4B5EED" w14:paraId="6FBCA7C3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70B18A1" w14:textId="77777777" w:rsidR="004B5EED" w:rsidRDefault="00165AA0">
            <w:pPr>
              <w:bidi/>
              <w:ind w:left="8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4B5EED" w14:paraId="0A650A86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CC46C" w14:textId="77777777" w:rsidR="004B5EED" w:rsidRDefault="00165AA0">
            <w:pPr>
              <w:bidi/>
              <w:ind w:left="92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4884251" w14:textId="77777777" w:rsidR="004B5EED" w:rsidRDefault="00165AA0">
            <w:pPr>
              <w:bidi/>
              <w:ind w:righ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4B5EED" w14:paraId="254BF9EA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17C23" w14:textId="77777777" w:rsidR="004B5EED" w:rsidRDefault="00165AA0">
            <w:pPr>
              <w:bidi/>
              <w:ind w:left="88"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E14332B" w14:textId="77777777" w:rsidR="004B5EED" w:rsidRDefault="00165AA0">
            <w:pPr>
              <w:bidi/>
              <w:ind w:righ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B40A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مبرمج مساعد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E36BF0B" w14:textId="77777777" w:rsidR="004B5EED" w:rsidRDefault="00165AA0">
            <w:pPr>
              <w:bidi/>
              <w:ind w:right="3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4B5EED" w14:paraId="2BF5063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F5594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D430B39" w14:textId="77777777" w:rsidR="004B5EED" w:rsidRDefault="00165AA0">
            <w:pPr>
              <w:bidi/>
              <w:ind w:right="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2584E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AD296EE" w14:textId="77777777" w:rsidR="004B5EED" w:rsidRDefault="00165AA0">
            <w:pPr>
              <w:bidi/>
              <w:ind w:right="3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4B5EED" w14:paraId="3228E494" w14:textId="77777777">
        <w:trPr>
          <w:trHeight w:val="8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B8EFE" w14:textId="77777777" w:rsidR="004B5EED" w:rsidRDefault="00165AA0" w:rsidP="00B60A8D">
            <w:pPr>
              <w:bidi/>
              <w:ind w:right="227"/>
            </w:pPr>
            <w:r>
              <w:rPr>
                <w:sz w:val="16"/>
                <w:szCs w:val="16"/>
                <w:rtl/>
              </w:rPr>
              <w:t>مجموعة الوظائف الفنية لتخصصية/وظائف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تكنولوجيا المعلومات والاتصالات/الفئة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AA99684" w14:textId="77777777" w:rsidR="004B5EED" w:rsidRDefault="00165AA0">
            <w:pPr>
              <w:bidi/>
              <w:ind w:righ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23B0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B65F9B2" w14:textId="77777777" w:rsidR="004B5EED" w:rsidRDefault="00165AA0">
            <w:pPr>
              <w:bidi/>
              <w:ind w:right="3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4B5EED" w14:paraId="0E718E1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5BD1B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3C4AF9D" w14:textId="77777777" w:rsidR="004B5EED" w:rsidRDefault="00165AA0">
            <w:pPr>
              <w:bidi/>
              <w:ind w:right="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20F13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مديرية تكنولوجيا المعلومات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D591B19" w14:textId="77777777" w:rsidR="004B5EED" w:rsidRDefault="00165AA0">
            <w:pPr>
              <w:bidi/>
              <w:ind w:righ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4B5EED" w14:paraId="066581D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3B895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مبرمج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DACEB85" w14:textId="77777777" w:rsidR="004B5EED" w:rsidRDefault="00165AA0">
            <w:pPr>
              <w:bidi/>
              <w:ind w:righ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41A6A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رئيس قسم البرمجة والتحليل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D065130" w14:textId="77777777" w:rsidR="004B5EED" w:rsidRDefault="00165AA0">
            <w:pPr>
              <w:bidi/>
              <w:ind w:right="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4B5EED" w14:paraId="364A50A7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3FCE8" w14:textId="77777777" w:rsidR="004B5EED" w:rsidRDefault="00165AA0">
            <w:pPr>
              <w:bidi/>
              <w:ind w:left="96"/>
            </w:pPr>
            <w:r>
              <w:rPr>
                <w:sz w:val="16"/>
                <w:szCs w:val="16"/>
                <w:rtl/>
              </w:rPr>
              <w:t>مبرمج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87A59A1" w14:textId="77777777" w:rsidR="004B5EED" w:rsidRDefault="00165AA0">
            <w:pPr>
              <w:bidi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D2704" w14:textId="77777777" w:rsidR="004B5EED" w:rsidRDefault="00165AA0">
            <w:pPr>
              <w:ind w:right="96"/>
              <w:jc w:val="right"/>
            </w:pPr>
            <w:r>
              <w:rPr>
                <w:sz w:val="16"/>
              </w:rPr>
              <w:t>120150300468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15EA0C4" w14:textId="77777777" w:rsidR="004B5EED" w:rsidRDefault="00165AA0">
            <w:pPr>
              <w:bidi/>
              <w:ind w:righ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4B5EED" w14:paraId="5D5132BE" w14:textId="77777777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DB27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415841C2" w14:textId="77777777" w:rsidR="004B5EED" w:rsidRDefault="00165AA0">
            <w:pPr>
              <w:bidi/>
              <w:ind w:righ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F7A1A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255C345A" w14:textId="77777777" w:rsidR="004B5EED" w:rsidRDefault="00165AA0">
            <w:pPr>
              <w:bidi/>
              <w:ind w:righ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4B5EED" w14:paraId="7268D32F" w14:textId="77777777">
        <w:trPr>
          <w:trHeight w:val="48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  <w:vAlign w:val="bottom"/>
          </w:tcPr>
          <w:p w14:paraId="0F1478E5" w14:textId="77777777" w:rsidR="004B5EED" w:rsidRDefault="00165AA0">
            <w:pPr>
              <w:bidi/>
              <w:ind w:left="1"/>
            </w:pPr>
            <w:r>
              <w:rPr>
                <w:b/>
                <w:bCs/>
                <w:sz w:val="16"/>
                <w:szCs w:val="16"/>
                <w:rtl/>
              </w:rPr>
              <w:t>لفئة العليا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1F6EA2D0" w14:textId="77777777" w:rsidR="004B5EED" w:rsidRDefault="00165AA0">
            <w:pPr>
              <w:bidi/>
              <w:ind w:right="-1"/>
              <w:jc w:val="right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</w:t>
            </w:r>
          </w:p>
        </w:tc>
      </w:tr>
      <w:tr w:rsidR="004B5EED" w14:paraId="5D12DF6E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3A7AB92C" w14:textId="77777777" w:rsidR="004B5EED" w:rsidRDefault="00165AA0" w:rsidP="00B60A8D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11E93A5" w14:textId="77777777" w:rsidR="004B5EED" w:rsidRDefault="00165AA0" w:rsidP="00B60A8D">
            <w:pPr>
              <w:bidi/>
              <w:ind w:right="-1"/>
              <w:jc w:val="right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</w:t>
            </w:r>
            <w:r w:rsidR="00B60A8D">
              <w:rPr>
                <w:rFonts w:hint="cs"/>
                <w:b/>
                <w:bCs/>
                <w:sz w:val="16"/>
                <w:szCs w:val="16"/>
                <w:rtl/>
              </w:rPr>
              <w:t>ئر</w:t>
            </w:r>
          </w:p>
        </w:tc>
      </w:tr>
      <w:tr w:rsidR="004B5EED" w14:paraId="3E88EAE1" w14:textId="77777777">
        <w:trPr>
          <w:trHeight w:val="18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8126B88" w14:textId="77777777" w:rsidR="004B5EED" w:rsidRDefault="00165AA0">
            <w:pPr>
              <w:bidi/>
              <w:ind w:right="306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14:paraId="35B421D0" w14:textId="77777777" w:rsidR="004B5EED" w:rsidRDefault="00165AA0">
            <w:pPr>
              <w:spacing w:after="95"/>
              <w:ind w:left="5454"/>
            </w:pPr>
            <w:r>
              <w:rPr>
                <w:noProof/>
              </w:rPr>
              <w:drawing>
                <wp:inline distT="0" distB="0" distL="0" distR="0" wp14:anchorId="444B63AD" wp14:editId="1B3BB034">
                  <wp:extent cx="127000" cy="127000"/>
                  <wp:effectExtent l="0" t="0" r="0" b="0"/>
                  <wp:docPr id="867" name="Picture 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2077F" w14:textId="77777777" w:rsidR="004B5EED" w:rsidRDefault="00165AA0">
            <w:pPr>
              <w:bidi/>
              <w:ind w:right="305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14:paraId="4966724C" w14:textId="77777777" w:rsidR="004B5EED" w:rsidRDefault="00165AA0">
            <w:pPr>
              <w:spacing w:after="95"/>
              <w:ind w:left="5454"/>
            </w:pPr>
            <w:r>
              <w:rPr>
                <w:noProof/>
              </w:rPr>
              <w:drawing>
                <wp:inline distT="0" distB="0" distL="0" distR="0" wp14:anchorId="5BE371E3" wp14:editId="3F94F7BE">
                  <wp:extent cx="127000" cy="1270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3B9B4F" w14:textId="77777777" w:rsidR="004B5EED" w:rsidRDefault="00165AA0">
            <w:pPr>
              <w:bidi/>
              <w:ind w:right="4615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تكنولوجيا المعلومات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BC20D66" w14:textId="77777777" w:rsidR="004B5EED" w:rsidRDefault="004B5EED"/>
        </w:tc>
      </w:tr>
      <w:tr w:rsidR="004B5EED" w14:paraId="080217A1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25A79800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297EFECF" w14:textId="77777777" w:rsidR="004B5EED" w:rsidRDefault="00165AA0">
            <w:pPr>
              <w:bidi/>
              <w:ind w:left="88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4B5EED" w14:paraId="5C09B080" w14:textId="77777777">
        <w:trPr>
          <w:trHeight w:val="48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  <w:vAlign w:val="bottom"/>
          </w:tcPr>
          <w:p w14:paraId="53513974" w14:textId="77777777" w:rsidR="004B5EED" w:rsidRDefault="00165AA0" w:rsidP="00B60A8D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)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6E15F94B" w14:textId="77777777" w:rsidR="004B5EED" w:rsidRDefault="00165AA0" w:rsidP="00B60A8D">
            <w:pPr>
              <w:bidi/>
              <w:ind w:right="-25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 xml:space="preserve">(الهدف من </w:t>
            </w:r>
            <w:r w:rsidR="00B60A8D">
              <w:rPr>
                <w:rFonts w:hint="cs"/>
                <w:b/>
                <w:bCs/>
                <w:sz w:val="16"/>
                <w:szCs w:val="16"/>
                <w:rtl/>
              </w:rPr>
              <w:t xml:space="preserve">الوظيفة </w:t>
            </w:r>
          </w:p>
        </w:tc>
      </w:tr>
      <w:tr w:rsidR="004B5EED" w14:paraId="4716D477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AC4FAE2" w14:textId="77777777" w:rsidR="004B5EED" w:rsidRDefault="00165AA0">
            <w:pPr>
              <w:bidi/>
              <w:ind w:left="-12"/>
            </w:pPr>
            <w:r>
              <w:rPr>
                <w:sz w:val="16"/>
                <w:szCs w:val="16"/>
                <w:rtl/>
              </w:rPr>
              <w:t xml:space="preserve"> وفق متطلبات واحتياجات العمل في الدائرة والعمل على كتابة التقارير الفنية النهائية.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D9AEE1" w14:textId="77777777" w:rsidR="004B5EED" w:rsidRDefault="00165AA0">
            <w:pPr>
              <w:bidi/>
              <w:ind w:right="12"/>
              <w:jc w:val="right"/>
            </w:pPr>
            <w:r>
              <w:rPr>
                <w:sz w:val="16"/>
                <w:szCs w:val="16"/>
                <w:rtl/>
              </w:rPr>
              <w:t>تختص الوظيفة ب اختبار وتوثيق وصيانة البرامج</w:t>
            </w:r>
          </w:p>
        </w:tc>
      </w:tr>
      <w:tr w:rsidR="004B5EED" w14:paraId="1A130E43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51E1B444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5ACD8924" w14:textId="77777777" w:rsidR="004B5EED" w:rsidRDefault="00165AA0">
            <w:pPr>
              <w:bidi/>
              <w:ind w:right="62"/>
              <w:jc w:val="right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4B5EED" w14:paraId="3970232C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6816CE32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DF1344C" w14:textId="77777777" w:rsidR="004B5EED" w:rsidRDefault="00165AA0">
            <w:pPr>
              <w:bidi/>
              <w:ind w:left="8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4B5EED" w14:paraId="5123EF82" w14:textId="77777777">
        <w:trPr>
          <w:trHeight w:val="598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E02277A" w14:textId="77777777" w:rsidR="004B5EED" w:rsidRDefault="00165AA0">
            <w:pPr>
              <w:ind w:right="25"/>
              <w:jc w:val="right"/>
            </w:pPr>
            <w:r>
              <w:rPr>
                <w:sz w:val="16"/>
              </w:rPr>
              <w:t>.</w:t>
            </w:r>
            <w:r>
              <w:rPr>
                <w:sz w:val="16"/>
                <w:szCs w:val="16"/>
                <w:rtl/>
              </w:rPr>
              <w:t>وغيرها</w:t>
            </w:r>
            <w:r>
              <w:rPr>
                <w:sz w:val="16"/>
              </w:rPr>
              <w:t xml:space="preserve"> MVC </w:t>
            </w:r>
            <w:r>
              <w:rPr>
                <w:sz w:val="16"/>
                <w:szCs w:val="16"/>
                <w:rtl/>
              </w:rPr>
              <w:t>أو</w:t>
            </w:r>
            <w:r>
              <w:rPr>
                <w:sz w:val="16"/>
              </w:rPr>
              <w:t xml:space="preserve"> Asp .Net </w:t>
            </w:r>
            <w:r>
              <w:rPr>
                <w:sz w:val="16"/>
                <w:szCs w:val="16"/>
                <w:rtl/>
              </w:rPr>
              <w:t>أو</w:t>
            </w:r>
            <w:r>
              <w:rPr>
                <w:sz w:val="16"/>
              </w:rPr>
              <w:t xml:space="preserve">  Oracle ADF  :</w:t>
            </w:r>
            <w:r>
              <w:rPr>
                <w:sz w:val="16"/>
                <w:szCs w:val="16"/>
                <w:rtl/>
              </w:rPr>
              <w:t>برمجة مثل</w:t>
            </w:r>
          </w:p>
        </w:tc>
        <w:tc>
          <w:tcPr>
            <w:tcW w:w="30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3B13AA7" w14:textId="77777777" w:rsidR="004B5EED" w:rsidRDefault="00165AA0">
            <w:pPr>
              <w:bidi/>
              <w:ind w:right="-25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1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 أن تكون لديه مهارات متقدمة في لغات ال</w:t>
            </w:r>
          </w:p>
        </w:tc>
      </w:tr>
      <w:tr w:rsidR="004B5EED" w14:paraId="76900007" w14:textId="77777777">
        <w:trPr>
          <w:trHeight w:val="540"/>
        </w:trPr>
        <w:tc>
          <w:tcPr>
            <w:tcW w:w="80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A83C12" w14:textId="77777777" w:rsidR="004B5EED" w:rsidRDefault="00165AA0">
            <w:pPr>
              <w:ind w:right="-18"/>
              <w:jc w:val="right"/>
            </w:pPr>
            <w:r>
              <w:rPr>
                <w:sz w:val="16"/>
              </w:rPr>
              <w:t xml:space="preserve">(Packages ,DataBase Tiggers,SQL/PLSQL) </w:t>
            </w:r>
            <w:r>
              <w:rPr>
                <w:sz w:val="16"/>
                <w:szCs w:val="16"/>
                <w:rtl/>
              </w:rPr>
              <w:t>والقدرة على بناء</w:t>
            </w:r>
            <w:r>
              <w:rPr>
                <w:sz w:val="16"/>
              </w:rPr>
              <w:t xml:space="preserve"> MySQL </w:t>
            </w:r>
            <w:r>
              <w:rPr>
                <w:sz w:val="16"/>
                <w:szCs w:val="16"/>
                <w:rtl/>
              </w:rPr>
              <w:t>أو</w:t>
            </w:r>
            <w:r>
              <w:rPr>
                <w:sz w:val="16"/>
              </w:rPr>
              <w:t xml:space="preserve">  Oracle : </w:t>
            </w:r>
            <w:r>
              <w:rPr>
                <w:sz w:val="16"/>
                <w:szCs w:val="16"/>
                <w:rtl/>
              </w:rPr>
              <w:t>ثل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156351" w14:textId="77777777" w:rsidR="004B5EED" w:rsidRDefault="00165AA0">
            <w:pPr>
              <w:bidi/>
              <w:ind w:right="18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2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 أن تكون لديه معرفة في قواعد البيانات م</w:t>
            </w:r>
          </w:p>
        </w:tc>
      </w:tr>
      <w:tr w:rsidR="004B5EED" w14:paraId="27AE30A3" w14:textId="77777777">
        <w:trPr>
          <w:trHeight w:val="540"/>
        </w:trPr>
        <w:tc>
          <w:tcPr>
            <w:tcW w:w="80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D5DF213" w14:textId="77777777" w:rsidR="004B5EED" w:rsidRDefault="00165AA0">
            <w:pPr>
              <w:bidi/>
              <w:ind w:left="-22"/>
            </w:pPr>
            <w:r>
              <w:rPr>
                <w:sz w:val="16"/>
                <w:szCs w:val="16"/>
                <w:rtl/>
              </w:rPr>
              <w:t>ى تحديث الأنظمة العاملة .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81C7B2C" w14:textId="77777777" w:rsidR="004B5EED" w:rsidRDefault="00165AA0">
            <w:pPr>
              <w:bidi/>
              <w:ind w:right="22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3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 القدرة على بناء أنظمة جديدة والمقدرة عل</w:t>
            </w:r>
          </w:p>
        </w:tc>
      </w:tr>
      <w:tr w:rsidR="004B5EED" w14:paraId="5007D281" w14:textId="77777777">
        <w:trPr>
          <w:trHeight w:val="540"/>
        </w:trPr>
        <w:tc>
          <w:tcPr>
            <w:tcW w:w="80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08C9509" w14:textId="77777777" w:rsidR="004B5EED" w:rsidRDefault="00165AA0">
            <w:pPr>
              <w:bidi/>
              <w:ind w:left="-37"/>
            </w:pPr>
            <w:r>
              <w:rPr>
                <w:sz w:val="16"/>
                <w:szCs w:val="16"/>
                <w:rtl/>
              </w:rPr>
              <w:lastRenderedPageBreak/>
              <w:t>يد ضمن فريق متعدد التخصصات.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3E607A" w14:textId="77777777" w:rsidR="004B5EED" w:rsidRDefault="00165AA0">
            <w:pPr>
              <w:bidi/>
              <w:ind w:right="37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4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 أن تكون لديه القدرة على العمل بشكل ج</w:t>
            </w:r>
          </w:p>
        </w:tc>
      </w:tr>
      <w:tr w:rsidR="004B5EED" w14:paraId="2A390D71" w14:textId="77777777">
        <w:trPr>
          <w:trHeight w:val="540"/>
        </w:trPr>
        <w:tc>
          <w:tcPr>
            <w:tcW w:w="8072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2382D1" w14:textId="77777777" w:rsidR="004B5EED" w:rsidRDefault="00165AA0">
            <w:pPr>
              <w:bidi/>
              <w:ind w:left="-33"/>
            </w:pPr>
            <w:r>
              <w:rPr>
                <w:sz w:val="16"/>
                <w:szCs w:val="16"/>
                <w:rtl/>
              </w:rPr>
              <w:t>غوط والعمل على تحسين الأداء والموثوقية .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5E719B" w14:textId="77777777" w:rsidR="004B5EED" w:rsidRDefault="00165AA0">
            <w:pPr>
              <w:bidi/>
              <w:ind w:right="33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5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 أن تكون لديه القدرة على التعامل مع الض</w:t>
            </w:r>
          </w:p>
        </w:tc>
      </w:tr>
      <w:tr w:rsidR="004B5EED" w14:paraId="021C2C05" w14:textId="77777777">
        <w:trPr>
          <w:trHeight w:val="482"/>
        </w:trPr>
        <w:tc>
          <w:tcPr>
            <w:tcW w:w="80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9C5827D" w14:textId="77777777" w:rsidR="004B5EED" w:rsidRDefault="00165AA0">
            <w:pPr>
              <w:bidi/>
              <w:ind w:left="-3"/>
            </w:pPr>
            <w:r>
              <w:rPr>
                <w:sz w:val="16"/>
                <w:szCs w:val="16"/>
                <w:rtl/>
              </w:rPr>
              <w:t xml:space="preserve"> بطبيعة العمل.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BD877" w14:textId="77777777" w:rsidR="004B5EED" w:rsidRDefault="00165AA0">
            <w:pPr>
              <w:bidi/>
              <w:ind w:right="3"/>
              <w:jc w:val="right"/>
            </w:pP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6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>يقوم بأية مهام اخرى يكلف بها ذات علاقة</w:t>
            </w:r>
          </w:p>
        </w:tc>
      </w:tr>
      <w:tr w:rsidR="004B5EED" w14:paraId="44C2D356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0DD166AE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355CD0CB" w14:textId="77777777" w:rsidR="004B5EED" w:rsidRDefault="00165AA0">
            <w:pPr>
              <w:bidi/>
              <w:ind w:left="8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4B5EED" w14:paraId="14893173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0132710C" w14:textId="77777777" w:rsidR="004B5EED" w:rsidRDefault="004B5EED"/>
        </w:tc>
        <w:tc>
          <w:tcPr>
            <w:tcW w:w="3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72794EE" w14:textId="77777777" w:rsidR="004B5EED" w:rsidRDefault="00165AA0">
            <w:pPr>
              <w:bidi/>
              <w:ind w:left="8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4B5EED" w14:paraId="5D42401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E3AD696" w14:textId="77777777" w:rsidR="004B5EED" w:rsidRDefault="00165AA0">
            <w:pPr>
              <w:bidi/>
              <w:ind w:left="9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2473DD3" w14:textId="77777777" w:rsidR="004B5EED" w:rsidRDefault="00165AA0">
            <w:pPr>
              <w:bidi/>
              <w:ind w:left="9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21BBD83" w14:textId="77777777" w:rsidR="004B5EED" w:rsidRDefault="00165AA0">
            <w:pPr>
              <w:bidi/>
              <w:ind w:left="9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</w:tbl>
    <w:p w14:paraId="51A111E9" w14:textId="77777777" w:rsidR="004B5EED" w:rsidRDefault="004B5EED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454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4B5EED" w14:paraId="7033740E" w14:textId="77777777">
        <w:trPr>
          <w:trHeight w:val="136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8FEE6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7C92" w14:textId="77777777" w:rsidR="004B5EED" w:rsidRDefault="00165AA0">
            <w:pPr>
              <w:numPr>
                <w:ilvl w:val="0"/>
                <w:numId w:val="1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14:paraId="0292BDAA" w14:textId="77777777" w:rsidR="004B5EED" w:rsidRDefault="00165AA0">
            <w:pPr>
              <w:numPr>
                <w:ilvl w:val="0"/>
                <w:numId w:val="1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 الدوائر الحكومية الاخرى</w:t>
            </w:r>
          </w:p>
          <w:p w14:paraId="5282E751" w14:textId="77777777" w:rsidR="004B5EED" w:rsidRDefault="00165AA0">
            <w:pPr>
              <w:numPr>
                <w:ilvl w:val="0"/>
                <w:numId w:val="1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موظفين الوحدات الأخرى الوزارة/المؤسسة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0EFFD" w14:textId="77777777" w:rsidR="004B5EED" w:rsidRDefault="00165AA0">
            <w:pPr>
              <w:bidi/>
              <w:ind w:right="75"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4B5EED" w14:paraId="1D88C91D" w14:textId="77777777">
        <w:trPr>
          <w:trHeight w:val="136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314E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83D40" w14:textId="77777777" w:rsidR="004B5EED" w:rsidRDefault="00165AA0">
            <w:pPr>
              <w:numPr>
                <w:ilvl w:val="0"/>
                <w:numId w:val="2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14:paraId="21A297C5" w14:textId="77777777" w:rsidR="004B5EED" w:rsidRDefault="00165AA0">
            <w:pPr>
              <w:numPr>
                <w:ilvl w:val="0"/>
                <w:numId w:val="2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 الدوائر الحكومية الاخرى</w:t>
            </w:r>
          </w:p>
          <w:p w14:paraId="75A5257F" w14:textId="77777777" w:rsidR="004B5EED" w:rsidRDefault="00165AA0">
            <w:pPr>
              <w:numPr>
                <w:ilvl w:val="0"/>
                <w:numId w:val="2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موظفين الوحدات الأخرى الوزارة/المؤسسة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C7D89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4B5EED" w14:paraId="283A8E64" w14:textId="77777777">
        <w:trPr>
          <w:trHeight w:val="136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816EF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4878C" w14:textId="77777777" w:rsidR="004B5EED" w:rsidRDefault="00165AA0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14:paraId="54C0CC97" w14:textId="77777777" w:rsidR="004B5EED" w:rsidRDefault="00165AA0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 الدوائر الحكومية الاخرى</w:t>
            </w:r>
          </w:p>
          <w:p w14:paraId="0375A8AE" w14:textId="77777777" w:rsidR="004B5EED" w:rsidRDefault="00165AA0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موظفين الوحدات الأخرى الوزارة/المؤسسة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DD4C" w14:textId="77777777" w:rsidR="004B5EED" w:rsidRDefault="00165AA0" w:rsidP="00B60A8D">
            <w:pPr>
              <w:bidi/>
            </w:pPr>
            <w:r>
              <w:rPr>
                <w:sz w:val="16"/>
                <w:szCs w:val="16"/>
                <w:rtl/>
              </w:rPr>
              <w:t>توضيح أساليب العمل وطرقه أو تفسير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البرامج والأعمال</w:t>
            </w:r>
          </w:p>
        </w:tc>
      </w:tr>
      <w:tr w:rsidR="004B5EED" w14:paraId="6ABDE956" w14:textId="77777777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69756DBD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8FFDC93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4B5EED" w14:paraId="6F384BB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12AD84B3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5C8958E" w14:textId="77777777" w:rsidR="004B5EED" w:rsidRDefault="00165AA0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B1E29DA" w14:textId="77777777" w:rsidR="004B5EED" w:rsidRDefault="00165AA0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4B5EED" w14:paraId="2F7E307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BC8151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B9ED4C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15387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4B5EED" w14:paraId="5E3B401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717326F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F68BF0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35831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4B5EED" w14:paraId="457728A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2217A374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FE669D6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4B5EED" w14:paraId="6302D8CA" w14:textId="77777777">
        <w:trPr>
          <w:trHeight w:val="10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5EAC4A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0459C4" w14:textId="77777777" w:rsidR="004B5EED" w:rsidRDefault="00165AA0">
            <w:pPr>
              <w:numPr>
                <w:ilvl w:val="0"/>
                <w:numId w:val="4"/>
              </w:numPr>
              <w:bidi/>
              <w:spacing w:after="262"/>
              <w:ind w:hanging="278"/>
            </w:pPr>
            <w:r>
              <w:rPr>
                <w:sz w:val="16"/>
                <w:szCs w:val="16"/>
                <w:rtl/>
              </w:rPr>
              <w:t>تسهل عمل الأخرين</w:t>
            </w:r>
          </w:p>
          <w:p w14:paraId="7FF48798" w14:textId="77777777" w:rsidR="004B5EED" w:rsidRDefault="00165AA0">
            <w:pPr>
              <w:numPr>
                <w:ilvl w:val="0"/>
                <w:numId w:val="4"/>
              </w:numPr>
              <w:bidi/>
              <w:ind w:hanging="278"/>
            </w:pPr>
            <w:r>
              <w:rPr>
                <w:sz w:val="16"/>
                <w:szCs w:val="16"/>
                <w:rtl/>
              </w:rPr>
              <w:t>مكملة لعمل الأخرين والأخطاء تسبب في تأخير عمل الأخرين خارج الوحدة</w:t>
            </w:r>
          </w:p>
        </w:tc>
      </w:tr>
      <w:tr w:rsidR="004B5EED" w14:paraId="10FA591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7F439FE9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05AA860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4B5EED" w14:paraId="68A9C266" w14:textId="77777777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38CEF9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91DD1" w14:textId="77777777" w:rsidR="004B5EED" w:rsidRDefault="00165AA0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بسيطة ذات طبيعة موحدة</w:t>
            </w:r>
          </w:p>
        </w:tc>
      </w:tr>
      <w:tr w:rsidR="004B5EED" w14:paraId="6ACA5238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5393BD69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5D656BC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4B5EED" w14:paraId="496DE14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EC12C12" w14:textId="77777777" w:rsidR="004B5EED" w:rsidRDefault="00165AA0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3C4A6F4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A458E39" w14:textId="77777777" w:rsidR="004B5EED" w:rsidRDefault="00165AA0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4B5EED" w14:paraId="50B0ABA4" w14:textId="77777777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8EA1E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3BA5" w14:textId="77777777" w:rsidR="004B5EED" w:rsidRDefault="004B5EED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EC00" w14:textId="77777777" w:rsidR="004B5EED" w:rsidRDefault="004B5EED"/>
        </w:tc>
      </w:tr>
      <w:tr w:rsidR="004B5EED" w14:paraId="0F311F97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24B5A54C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7930B9B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4B5EED" w14:paraId="2CE64D0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6A959502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7824D90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4B5EED" w14:paraId="13099AC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1A24E1FA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3FDF9A8" w14:textId="77777777" w:rsidR="004B5EED" w:rsidRDefault="00165AA0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15F6099" w14:textId="77777777" w:rsidR="004B5EED" w:rsidRDefault="00165AA0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4B5EED" w14:paraId="70E4448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82E1C2" w14:textId="77777777" w:rsidR="004B5EED" w:rsidRDefault="004B5EED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BD527" w14:textId="77777777" w:rsidR="004B5EED" w:rsidRDefault="00165AA0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CEE72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4B5EED" w14:paraId="590EF52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002518CE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A3547C4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4B5EED" w14:paraId="414BC52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DDEF3CB" w14:textId="77777777" w:rsidR="004B5EED" w:rsidRDefault="00165AA0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D3B6F70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C2EFA79" w14:textId="77777777" w:rsidR="004B5EED" w:rsidRDefault="00165AA0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4B5EED" w14:paraId="3443A6D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84BA8" w14:textId="77777777" w:rsidR="004B5EED" w:rsidRDefault="00165AA0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B2C9F" w14:textId="77777777" w:rsidR="004B5EED" w:rsidRDefault="00165AA0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B9945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4B5EED" w14:paraId="739F54F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22633CA0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54198F67" w14:textId="77777777" w:rsidR="004B5EED" w:rsidRDefault="00165AA0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4B5EED" w14:paraId="02225BC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428C16F9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35A169E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4B5EED" w14:paraId="665F54B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7B28AE59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2B5753B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4B5EED" w14:paraId="5A22045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42BD9C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70F98B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بكالوريوس</w:t>
            </w:r>
          </w:p>
        </w:tc>
      </w:tr>
      <w:tr w:rsidR="004B5EED" w14:paraId="16EB6856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660C6174" w14:textId="77777777" w:rsidR="004B5EED" w:rsidRDefault="004B5EED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4038AAB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</w:tbl>
    <w:p w14:paraId="600E7725" w14:textId="77777777" w:rsidR="004B5EED" w:rsidRDefault="004B5EED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4B5EED" w14:paraId="0DFD9BB4" w14:textId="77777777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DA05B" w14:textId="0A14C4C9" w:rsidR="004B5EED" w:rsidRDefault="00165AA0">
            <w:pPr>
              <w:bidi/>
            </w:pPr>
            <w:r>
              <w:rPr>
                <w:sz w:val="16"/>
                <w:szCs w:val="16"/>
                <w:rtl/>
              </w:rPr>
              <w:t>بكالوريوس في البرمجه او اي تخصص ذو علاقة</w:t>
            </w:r>
          </w:p>
        </w:tc>
      </w:tr>
      <w:tr w:rsidR="004B5EED" w14:paraId="37FDED36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54AF74B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4B5EED" w14:paraId="4C347A91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381F8DA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4B5EED" w14:paraId="5B2E3781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44EEF6F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344383C" w14:textId="77777777" w:rsidR="004B5EED" w:rsidRDefault="00165AA0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4B5EED" w14:paraId="74F16712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14244F" w14:textId="77777777" w:rsidR="004B5EED" w:rsidRDefault="00165AA0">
            <w:pPr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B95F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غير مطلوب</w:t>
            </w:r>
          </w:p>
        </w:tc>
      </w:tr>
      <w:tr w:rsidR="004B5EED" w14:paraId="27D81408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C0C1D97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4B5EED" w14:paraId="0141142D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7853938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CF0E9AB" w14:textId="77777777" w:rsidR="004B5EED" w:rsidRDefault="00165AA0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4B5EED" w14:paraId="6E77F4AB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FA7AA" w14:textId="77777777" w:rsidR="004B5EED" w:rsidRDefault="00165AA0">
            <w:pPr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FE9C5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غير مطلوب</w:t>
            </w:r>
          </w:p>
        </w:tc>
      </w:tr>
      <w:tr w:rsidR="004B5EED" w14:paraId="0925ED7F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0AF2369D" w14:textId="77777777" w:rsidR="004B5EED" w:rsidRDefault="00165AA0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4B5EED" w14:paraId="488186E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F14C70E" w14:textId="77777777" w:rsidR="004B5EED" w:rsidRDefault="00165AA0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B25141E" w14:textId="77777777" w:rsidR="004B5EED" w:rsidRDefault="00165AA0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4B5EED" w14:paraId="3C48C816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C2255F8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4B5EED" w14:paraId="65ACCE3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0C849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07FA0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4B5EED" w14:paraId="12E9981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F79C2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ECB4A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4B5EED" w14:paraId="389A8258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DA69E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DCE92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4B5EED" w14:paraId="280010A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3280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92BBF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4B5EED" w14:paraId="13CD604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E7CE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9D76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4B5EED" w14:paraId="69E92E9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73C8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0AC28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4B5EED" w14:paraId="31B5334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DD35D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27591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4B5EED" w14:paraId="50AA27A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6749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31C1C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4B5EED" w14:paraId="64BF5F7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0F8F5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B9211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4B5EED" w14:paraId="07D84ED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DD7B5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90A2E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4B5EED" w14:paraId="2EB2568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6716B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9D662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4B5EED" w14:paraId="3625359F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AAD51BB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4B5EED" w14:paraId="1CF79CD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6E190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321E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القدرة على التعامل مع قواعد البيانات</w:t>
            </w:r>
          </w:p>
        </w:tc>
      </w:tr>
      <w:tr w:rsidR="004B5EED" w14:paraId="4CF0E1B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7B166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8E16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المقدرة على تحليل المعلومات والبيانات والمتطلبات وتطويرها</w:t>
            </w:r>
          </w:p>
        </w:tc>
      </w:tr>
      <w:tr w:rsidR="004B5EED" w14:paraId="294B3F4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12AB0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F74A9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القدرة على مطابقة الحل النهائي مع متطلبات النظام (فحص الأنظمة).</w:t>
            </w:r>
          </w:p>
        </w:tc>
      </w:tr>
      <w:tr w:rsidR="004B5EED" w14:paraId="2905811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65B82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5B39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القدرة على إعداد وتصميم البرمجيات</w:t>
            </w:r>
          </w:p>
        </w:tc>
      </w:tr>
      <w:tr w:rsidR="004B5EED" w14:paraId="06E6920A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6DC1F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78001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تحسين تجربة المستخدم</w:t>
            </w:r>
          </w:p>
        </w:tc>
      </w:tr>
      <w:tr w:rsidR="004B5EED" w14:paraId="26EB56C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D3DDB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AEB8E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تصميم وادارة الموقع الالكتروني</w:t>
            </w:r>
          </w:p>
        </w:tc>
      </w:tr>
      <w:tr w:rsidR="004B5EED" w14:paraId="6134B4F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6F2D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1E040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تحليل الاعمال</w:t>
            </w:r>
          </w:p>
        </w:tc>
      </w:tr>
      <w:tr w:rsidR="004B5EED" w14:paraId="14BACD0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04186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E95F0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تطوير التطبيقات (الويب أو الهاتف)</w:t>
            </w:r>
          </w:p>
        </w:tc>
      </w:tr>
      <w:tr w:rsidR="004B5EED" w14:paraId="3D6BA99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7C81A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46963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تصميم البرمجيات</w:t>
            </w:r>
          </w:p>
        </w:tc>
      </w:tr>
      <w:tr w:rsidR="004B5EED" w14:paraId="66528EA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51F20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80DB3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المعرفة بالانظمة والحلول التكنولوجية</w:t>
            </w:r>
          </w:p>
        </w:tc>
      </w:tr>
      <w:tr w:rsidR="004B5EED" w14:paraId="1583173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680F9" w14:textId="77777777" w:rsidR="004B5EED" w:rsidRDefault="00165AA0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E72B3" w14:textId="77777777" w:rsidR="004B5EED" w:rsidRDefault="00165AA0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تصميم قواعد البيانات</w:t>
            </w:r>
          </w:p>
        </w:tc>
      </w:tr>
    </w:tbl>
    <w:p w14:paraId="611F73AC" w14:textId="77777777" w:rsidR="004B5EED" w:rsidRDefault="004B5EED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75" w:type="dxa"/>
          <w:right w:w="80" w:type="dxa"/>
        </w:tblCellMar>
        <w:tblLook w:val="04A0" w:firstRow="1" w:lastRow="0" w:firstColumn="1" w:lastColumn="0" w:noHBand="0" w:noVBand="1"/>
      </w:tblPr>
      <w:tblGrid>
        <w:gridCol w:w="3037"/>
        <w:gridCol w:w="333"/>
        <w:gridCol w:w="2246"/>
        <w:gridCol w:w="2246"/>
        <w:gridCol w:w="2246"/>
        <w:gridCol w:w="1000"/>
      </w:tblGrid>
      <w:tr w:rsidR="004B5EED" w14:paraId="060DF03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578A3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11AEF2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7180C9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66770F" w14:textId="77777777" w:rsidR="004B5EED" w:rsidRDefault="004B5EED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264B2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أمن المعلومات وحوكمة البيانات</w:t>
            </w:r>
          </w:p>
        </w:tc>
      </w:tr>
      <w:tr w:rsidR="004B5EED" w14:paraId="0BA31E8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C5F31B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80C2D52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338CD1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ADE23A" w14:textId="77777777" w:rsidR="004B5EED" w:rsidRDefault="004B5EED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CC9CAA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تصميم وادارة الشبكات والبيئة التحتية</w:t>
            </w:r>
          </w:p>
        </w:tc>
      </w:tr>
      <w:tr w:rsidR="004B5EED" w14:paraId="05614E0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78CD9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4305D8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442556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58FD00" w14:textId="77777777" w:rsidR="004B5EED" w:rsidRDefault="004B5EED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EE203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الاجهزة والمعدات التكنولوجية</w:t>
            </w:r>
          </w:p>
        </w:tc>
      </w:tr>
      <w:tr w:rsidR="004B5EED" w14:paraId="40C98B7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C3513" w14:textId="77777777" w:rsidR="004B5EED" w:rsidRDefault="00165AA0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8CC00A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B02AEE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6BD5F6" w14:textId="77777777" w:rsidR="004B5EED" w:rsidRDefault="004B5EED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FC0E9D" w14:textId="77777777" w:rsidR="004B5EED" w:rsidRDefault="00165AA0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الفحص والصيانة</w:t>
            </w:r>
          </w:p>
        </w:tc>
      </w:tr>
      <w:tr w:rsidR="004B5EED" w14:paraId="3D484186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0EF8BD7C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14:paraId="778A02AE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14:paraId="0495B5BD" w14:textId="77777777" w:rsidR="004B5EED" w:rsidRDefault="004B5EED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7E69D61E" w14:textId="77777777" w:rsidR="004B5EED" w:rsidRDefault="00165AA0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4B5EED" w14:paraId="3E9CEEB6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80678A4" w14:textId="77777777" w:rsidR="004B5EED" w:rsidRDefault="00165AA0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B4EDF94" w14:textId="77777777" w:rsidR="004B5EED" w:rsidRDefault="00165AA0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BE40CDB" w14:textId="77777777" w:rsidR="004B5EED" w:rsidRDefault="00165AA0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6CDEA19" w14:textId="77777777" w:rsidR="004B5EED" w:rsidRDefault="00165AA0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49AB84C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4B5EED" w14:paraId="226E80A0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7E9150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971B3" w14:textId="77777777" w:rsidR="004B5EED" w:rsidRDefault="00165AA0">
            <w:pPr>
              <w:ind w:right="6"/>
              <w:jc w:val="right"/>
            </w:pPr>
            <w:r>
              <w:rPr>
                <w:sz w:val="16"/>
              </w:rPr>
              <w:t>30-01-2025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B8604" w14:textId="77777777" w:rsidR="004B5EED" w:rsidRDefault="00165AA0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24D0" w14:textId="77777777" w:rsidR="004B5EED" w:rsidRDefault="00165AA0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كاتب ثالث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12E25D7" w14:textId="77777777" w:rsidR="004B5EED" w:rsidRDefault="00165AA0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4B5EED" w14:paraId="4B392D2A" w14:textId="77777777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3399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3446" w14:textId="77777777" w:rsidR="004B5EED" w:rsidRDefault="00165AA0">
            <w:pPr>
              <w:ind w:right="6"/>
              <w:jc w:val="right"/>
            </w:pPr>
            <w:r>
              <w:rPr>
                <w:sz w:val="16"/>
              </w:rPr>
              <w:t>10-03-2025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240B" w14:textId="77777777" w:rsidR="004B5EED" w:rsidRDefault="00165AA0" w:rsidP="00B60A8D">
            <w:pPr>
              <w:bidi/>
              <w:ind w:right="183"/>
            </w:pPr>
            <w:r>
              <w:rPr>
                <w:sz w:val="16"/>
                <w:szCs w:val="16"/>
                <w:rtl/>
              </w:rPr>
              <w:t>سلطان فايز احمد الشيشاني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27FD4" w14:textId="77777777" w:rsidR="004B5EED" w:rsidRDefault="00165AA0" w:rsidP="00B60A8D">
            <w:pPr>
              <w:bidi/>
            </w:pPr>
            <w:r>
              <w:rPr>
                <w:sz w:val="16"/>
                <w:szCs w:val="16"/>
                <w:rtl/>
              </w:rPr>
              <w:t>رئيس قسم التخطيط والمتابعة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والمبادرات الوطنية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3EECCF2" w14:textId="77777777" w:rsidR="004B5EED" w:rsidRDefault="00165AA0">
            <w:pPr>
              <w:bidi/>
              <w:ind w:right="1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4B5EED" w14:paraId="0E49B25A" w14:textId="77777777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68882" w14:textId="77777777" w:rsidR="004B5EED" w:rsidRDefault="004B5EED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FE4C8" w14:textId="77777777" w:rsidR="004B5EED" w:rsidRDefault="00165AA0">
            <w:pPr>
              <w:ind w:right="6"/>
              <w:jc w:val="right"/>
            </w:pPr>
            <w:r>
              <w:rPr>
                <w:sz w:val="16"/>
              </w:rPr>
              <w:t>16-03-2025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88260" w14:textId="77777777" w:rsidR="004B5EED" w:rsidRDefault="00165AA0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معتصم احمد نمر وهبه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EA624" w14:textId="77777777" w:rsidR="004B5EED" w:rsidRDefault="00165AA0" w:rsidP="00B60A8D">
            <w:pPr>
              <w:bidi/>
              <w:ind w:right="239"/>
            </w:pPr>
            <w:r>
              <w:rPr>
                <w:sz w:val="16"/>
                <w:szCs w:val="16"/>
                <w:rtl/>
              </w:rPr>
              <w:t>مدير مديرية الموارد البشرية</w:t>
            </w:r>
            <w:r w:rsidR="00B60A8D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والتطوير المؤسسي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518AA4A" w14:textId="77777777" w:rsidR="004B5EED" w:rsidRDefault="00165AA0">
            <w:pPr>
              <w:bidi/>
              <w:ind w:right="22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14:paraId="3C4BD587" w14:textId="77777777" w:rsidR="00165AA0" w:rsidRDefault="00165AA0"/>
    <w:sectPr w:rsidR="00165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43F3" w14:textId="77777777" w:rsidR="00821D02" w:rsidRDefault="00821D02">
      <w:pPr>
        <w:spacing w:after="0" w:line="240" w:lineRule="auto"/>
      </w:pPr>
      <w:r>
        <w:separator/>
      </w:r>
    </w:p>
  </w:endnote>
  <w:endnote w:type="continuationSeparator" w:id="0">
    <w:p w14:paraId="3C2D922D" w14:textId="77777777" w:rsidR="00821D02" w:rsidRDefault="0082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F8A0" w14:textId="77777777" w:rsidR="004B5EED" w:rsidRDefault="00165AA0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17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46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170EFCC0" w14:textId="77777777" w:rsidR="004B5EED" w:rsidRDefault="00165AA0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D451" w14:textId="77777777" w:rsidR="004B5EED" w:rsidRDefault="00165AA0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17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46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B60A8D" w:rsidRPr="00B60A8D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B60A8D" w:rsidRPr="00B60A8D">
      <w:rPr>
        <w:rFonts w:ascii="Segoe UI" w:eastAsia="Segoe UI" w:hAnsi="Segoe UI" w:cs="Segoe UI"/>
        <w:noProof/>
        <w:sz w:val="24"/>
        <w:szCs w:val="24"/>
        <w:rtl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652BFCD8" w14:textId="77777777" w:rsidR="004B5EED" w:rsidRDefault="00165AA0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21072" w14:textId="77777777" w:rsidR="004B5EED" w:rsidRDefault="00165AA0">
    <w:pPr>
      <w:tabs>
        <w:tab w:val="center" w:pos="4722"/>
      </w:tabs>
      <w:bidi/>
      <w:spacing w:after="0"/>
      <w:ind w:left="-105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17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46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48ADA57A" w14:textId="77777777" w:rsidR="004B5EED" w:rsidRDefault="00165AA0">
    <w:pPr>
      <w:bidi/>
      <w:spacing w:after="0"/>
      <w:ind w:left="-1054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6879" w14:textId="77777777" w:rsidR="00821D02" w:rsidRDefault="00821D02">
      <w:pPr>
        <w:spacing w:after="0" w:line="240" w:lineRule="auto"/>
      </w:pPr>
      <w:r>
        <w:separator/>
      </w:r>
    </w:p>
  </w:footnote>
  <w:footnote w:type="continuationSeparator" w:id="0">
    <w:p w14:paraId="6EB0C5D0" w14:textId="77777777" w:rsidR="00821D02" w:rsidRDefault="0082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D274" w14:textId="77777777" w:rsidR="004B5EED" w:rsidRDefault="00165AA0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03FA1E" wp14:editId="169F32D5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E22B" w14:textId="77777777" w:rsidR="00B60A8D" w:rsidRDefault="00165AA0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746DD85D" wp14:editId="35125076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14:paraId="26F65BCC" w14:textId="77777777" w:rsidR="004B5EED" w:rsidRDefault="00165AA0" w:rsidP="00B60A8D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57B8" w14:textId="77777777" w:rsidR="004B5EED" w:rsidRDefault="00165AA0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AA58F45" wp14:editId="5C75F9B8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  <w:r>
      <w:rPr>
        <w:sz w:val="32"/>
        <w:szCs w:val="32"/>
        <w:rtl/>
      </w:rPr>
      <w:t>دائرة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3FE9"/>
    <w:multiLevelType w:val="hybridMultilevel"/>
    <w:tmpl w:val="31C83188"/>
    <w:lvl w:ilvl="0" w:tplc="73B2CFC4">
      <w:start w:val="1"/>
      <w:numFmt w:val="bullet"/>
      <w:lvlText w:val="*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E20A02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602B2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889454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400200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80C2C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9A1154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600220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C6DC8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AB74E6"/>
    <w:multiLevelType w:val="hybridMultilevel"/>
    <w:tmpl w:val="BFC2F8F0"/>
    <w:lvl w:ilvl="0" w:tplc="CC068702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00B954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407E1A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C4BE0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82C536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541C04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928EFE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5EBB26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2EE6F4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472A1E"/>
    <w:multiLevelType w:val="hybridMultilevel"/>
    <w:tmpl w:val="0EE4C122"/>
    <w:lvl w:ilvl="0" w:tplc="E7040D62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BC1B70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94C0BA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4E5E98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304F58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2E802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425D2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24B86E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6E0998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E129D2"/>
    <w:multiLevelType w:val="hybridMultilevel"/>
    <w:tmpl w:val="1F80CC54"/>
    <w:lvl w:ilvl="0" w:tplc="36FE401A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9EED68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8FEE0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0CF46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2AF200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24AA88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7AE5F2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63AEC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E60F32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6616217">
    <w:abstractNumId w:val="2"/>
  </w:num>
  <w:num w:numId="2" w16cid:durableId="1584801115">
    <w:abstractNumId w:val="1"/>
  </w:num>
  <w:num w:numId="3" w16cid:durableId="1105923806">
    <w:abstractNumId w:val="3"/>
  </w:num>
  <w:num w:numId="4" w16cid:durableId="12184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ED"/>
    <w:rsid w:val="00165AA0"/>
    <w:rsid w:val="004B5EED"/>
    <w:rsid w:val="006E1817"/>
    <w:rsid w:val="007D7B8F"/>
    <w:rsid w:val="00821D02"/>
    <w:rsid w:val="00B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526F"/>
  <w15:docId w15:val="{0DA58FC9-4178-44E8-96B5-D7082123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Almohsen</cp:lastModifiedBy>
  <cp:revision>3</cp:revision>
  <dcterms:created xsi:type="dcterms:W3CDTF">2025-07-17T10:49:00Z</dcterms:created>
  <dcterms:modified xsi:type="dcterms:W3CDTF">2025-12-27T09:06:00Z</dcterms:modified>
</cp:coreProperties>
</file>